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30976" w:rsidRDefault="0074746F" w:rsidP="007474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30976" w:rsidRPr="00C30976">
        <w:rPr>
          <w:rFonts w:ascii="Arial" w:hAnsi="Arial" w:cs="Arial"/>
          <w:sz w:val="24"/>
          <w:szCs w:val="24"/>
        </w:rPr>
        <w:t>Красноярский край</w:t>
      </w:r>
      <w:r>
        <w:rPr>
          <w:rFonts w:ascii="Arial" w:hAnsi="Arial" w:cs="Arial"/>
          <w:sz w:val="24"/>
          <w:szCs w:val="24"/>
        </w:rPr>
        <w:t xml:space="preserve">                                 проект</w:t>
      </w:r>
    </w:p>
    <w:p w:rsidR="00C30976" w:rsidRPr="00C30976" w:rsidRDefault="00C30976" w:rsidP="00C309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C30976" w:rsidRPr="00C30976" w:rsidRDefault="00C30976" w:rsidP="00C309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ПЯТОГО СОЗЫВА</w:t>
      </w:r>
    </w:p>
    <w:p w:rsidR="00C30976" w:rsidRPr="00C30976" w:rsidRDefault="0074746F" w:rsidP="00C3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30976" w:rsidRPr="00C30976" w:rsidRDefault="00C30976" w:rsidP="00C30976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C30976" w:rsidRDefault="00C30976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 xml:space="preserve">__  марта 2018 года </w:t>
      </w:r>
      <w:r w:rsidRPr="00C309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C309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  <w:r w:rsidRPr="00C30976">
        <w:rPr>
          <w:rFonts w:ascii="Arial" w:hAnsi="Arial" w:cs="Arial"/>
          <w:sz w:val="24"/>
          <w:szCs w:val="24"/>
        </w:rPr>
        <w:t>№ ___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C30976" w:rsidRDefault="00C30976" w:rsidP="006D2B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D2BFB">
        <w:rPr>
          <w:rFonts w:ascii="Arial" w:hAnsi="Arial" w:cs="Arial"/>
          <w:sz w:val="24"/>
          <w:szCs w:val="24"/>
        </w:rPr>
        <w:t>24.11.2010 № 10-60 «Об утверждении Регламента</w:t>
      </w:r>
    </w:p>
    <w:p w:rsidR="006D2BFB" w:rsidRDefault="006D2BFB" w:rsidP="006D2B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 в новой редакции»</w:t>
      </w:r>
    </w:p>
    <w:p w:rsidR="006D2BFB" w:rsidRDefault="006D2BFB" w:rsidP="006D2B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BFB" w:rsidRDefault="006D2BFB" w:rsidP="006D2B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BFB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</w:t>
      </w:r>
      <w:r w:rsidR="006D2BFB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 статьями 33, 34 Устава муниципального образования Саянский район Красноярского края, Саянский районный Совет депутатов РЕШИЛ:</w:t>
      </w:r>
    </w:p>
    <w:p w:rsidR="00D759BD" w:rsidRDefault="006D2BFB" w:rsidP="006D2B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2BF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C30976" w:rsidRPr="006D2BFB">
        <w:rPr>
          <w:rFonts w:ascii="Arial" w:hAnsi="Arial" w:cs="Arial"/>
          <w:sz w:val="24"/>
          <w:szCs w:val="24"/>
        </w:rPr>
        <w:t xml:space="preserve">Внести в решение Саянского районного Совета депутатов </w:t>
      </w:r>
      <w:r w:rsidRPr="006D2BFB">
        <w:rPr>
          <w:rFonts w:ascii="Arial" w:hAnsi="Arial" w:cs="Arial"/>
          <w:sz w:val="24"/>
          <w:szCs w:val="24"/>
        </w:rPr>
        <w:t xml:space="preserve">24.11.2010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C30976" w:rsidRPr="006D2BFB" w:rsidRDefault="006D2BFB" w:rsidP="006D2B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2BFB">
        <w:rPr>
          <w:rFonts w:ascii="Arial" w:hAnsi="Arial" w:cs="Arial"/>
          <w:sz w:val="24"/>
          <w:szCs w:val="24"/>
        </w:rPr>
        <w:t>№ 10-60 «Об утверждении Регламента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Саянского районного Совета депутатов в новой редакции»</w:t>
      </w:r>
      <w:r w:rsidR="00C30976" w:rsidRPr="006D2BF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Абзац 1</w:t>
      </w:r>
      <w:r w:rsidR="00F67407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подпункта 1.</w:t>
      </w:r>
      <w:r w:rsidR="00F6740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пункта 1 исключить;</w:t>
      </w: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</w:t>
      </w:r>
      <w:r w:rsidR="0074746F">
        <w:rPr>
          <w:rFonts w:ascii="Arial" w:hAnsi="Arial" w:cs="Arial"/>
          <w:sz w:val="24"/>
          <w:szCs w:val="24"/>
        </w:rPr>
        <w:t>Подпункт 1.3 пункта 1 дополнить абзацем следующего содержания: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«8) Гусев Д.В.».</w:t>
      </w:r>
    </w:p>
    <w:p w:rsidR="0074746F" w:rsidRDefault="00347BE8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Контроль </w:t>
      </w:r>
      <w:r w:rsidR="0074746F">
        <w:rPr>
          <w:rFonts w:ascii="Arial" w:hAnsi="Arial" w:cs="Arial"/>
          <w:sz w:val="24"/>
          <w:szCs w:val="24"/>
        </w:rPr>
        <w:t xml:space="preserve">за исполнением настоящего решения </w:t>
      </w:r>
      <w:r>
        <w:rPr>
          <w:rFonts w:ascii="Arial" w:hAnsi="Arial" w:cs="Arial"/>
          <w:sz w:val="24"/>
          <w:szCs w:val="24"/>
        </w:rPr>
        <w:t xml:space="preserve">возложить на председателя Саянского районного Совета депутатов (В.А. </w:t>
      </w:r>
      <w:proofErr w:type="spellStart"/>
      <w:r>
        <w:rPr>
          <w:rFonts w:ascii="Arial" w:hAnsi="Arial" w:cs="Arial"/>
          <w:sz w:val="24"/>
          <w:szCs w:val="24"/>
        </w:rPr>
        <w:t>Оглы</w:t>
      </w:r>
      <w:proofErr w:type="spellEnd"/>
      <w:r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Настоящее решение вступает в силу с момента его подписания, подлежит официальному опубликованию в общественно-политической газете Саянского района «</w:t>
      </w:r>
      <w:proofErr w:type="spellStart"/>
      <w:r>
        <w:rPr>
          <w:rFonts w:ascii="Arial" w:hAnsi="Arial" w:cs="Arial"/>
          <w:sz w:val="24"/>
          <w:szCs w:val="24"/>
        </w:rPr>
        <w:t>Присаянье</w:t>
      </w:r>
      <w:proofErr w:type="spellEnd"/>
      <w:r>
        <w:rPr>
          <w:rFonts w:ascii="Arial" w:hAnsi="Arial" w:cs="Arial"/>
          <w:sz w:val="24"/>
          <w:szCs w:val="24"/>
        </w:rPr>
        <w:t xml:space="preserve">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74746F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74746F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 В.А. </w:t>
      </w:r>
      <w:proofErr w:type="spellStart"/>
      <w:r>
        <w:rPr>
          <w:rFonts w:ascii="Arial" w:hAnsi="Arial" w:cs="Arial"/>
          <w:sz w:val="24"/>
          <w:szCs w:val="24"/>
        </w:rPr>
        <w:t>Оглы</w:t>
      </w:r>
      <w:proofErr w:type="spellEnd"/>
      <w:r>
        <w:rPr>
          <w:rFonts w:ascii="Arial" w:hAnsi="Arial" w:cs="Arial"/>
          <w:sz w:val="24"/>
          <w:szCs w:val="24"/>
        </w:rPr>
        <w:tab/>
        <w:t>______________ И.В. Данилин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F67407">
      <w:pPr>
        <w:rPr>
          <w:rFonts w:ascii="Arial" w:hAnsi="Arial" w:cs="Arial"/>
          <w:sz w:val="24"/>
          <w:szCs w:val="24"/>
        </w:rPr>
      </w:pPr>
    </w:p>
    <w:p w:rsidR="00F67407" w:rsidRDefault="00F67407" w:rsidP="00F67407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 записка</w:t>
      </w:r>
    </w:p>
    <w:p w:rsidR="0074746F" w:rsidRDefault="0074746F" w:rsidP="0074746F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74746F" w:rsidRDefault="0074746F" w:rsidP="007474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«О внесении изменений в решение Саянского районного Совета депутатов от 09.10.2015 № 2-7 (</w:t>
      </w:r>
      <w:proofErr w:type="spellStart"/>
      <w:r>
        <w:rPr>
          <w:rFonts w:ascii="Arial" w:hAnsi="Arial" w:cs="Arial"/>
          <w:sz w:val="24"/>
          <w:szCs w:val="24"/>
        </w:rPr>
        <w:t>вн</w:t>
      </w:r>
      <w:proofErr w:type="spellEnd"/>
      <w:r>
        <w:rPr>
          <w:rFonts w:ascii="Arial" w:hAnsi="Arial" w:cs="Arial"/>
          <w:sz w:val="24"/>
          <w:szCs w:val="24"/>
        </w:rPr>
        <w:t>) «Об утверждении состава постоянных комиссий Саянского</w:t>
      </w:r>
    </w:p>
    <w:p w:rsidR="0074746F" w:rsidRDefault="0074746F" w:rsidP="007474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 Совета депутатов пятого созыва»</w:t>
      </w:r>
    </w:p>
    <w:p w:rsidR="0074746F" w:rsidRDefault="0074746F" w:rsidP="0074746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107403" w:rsidRDefault="00F67407" w:rsidP="001074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5</w:t>
      </w:r>
      <w:r w:rsidRPr="001074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 «О постоянных комиссиях районного Совета депутатов», утвержденного решением Саянского районного Совета депутатов от 04.12.2008 № 42-257, на основании личного заявления депутата Саянского районного Совета депутатов Гусева Д.В. п</w:t>
      </w:r>
      <w:r w:rsidR="00107403">
        <w:rPr>
          <w:rFonts w:ascii="Arial" w:hAnsi="Arial" w:cs="Arial"/>
          <w:sz w:val="24"/>
          <w:szCs w:val="24"/>
        </w:rPr>
        <w:t>роект решения Саянского районного Совета депутатов «О внесении изменений в решение Саянского районного Совета депутатов от 09.10.2015 № 2-7 (</w:t>
      </w:r>
      <w:proofErr w:type="spellStart"/>
      <w:r w:rsidR="00107403">
        <w:rPr>
          <w:rFonts w:ascii="Arial" w:hAnsi="Arial" w:cs="Arial"/>
          <w:sz w:val="24"/>
          <w:szCs w:val="24"/>
        </w:rPr>
        <w:t>вн</w:t>
      </w:r>
      <w:proofErr w:type="spellEnd"/>
      <w:r w:rsidR="00107403">
        <w:rPr>
          <w:rFonts w:ascii="Arial" w:hAnsi="Arial" w:cs="Arial"/>
          <w:sz w:val="24"/>
          <w:szCs w:val="24"/>
        </w:rPr>
        <w:t>) «Об утверждении состава постоянных комиссий Саянского районного Совета депутатов пятого созыва» содержит следующие предложения по изменению действующей редакции решения Саянского районного Совета депутатов от 09.10.2015 № 2-7 (</w:t>
      </w:r>
      <w:proofErr w:type="spellStart"/>
      <w:r w:rsidR="00107403">
        <w:rPr>
          <w:rFonts w:ascii="Arial" w:hAnsi="Arial" w:cs="Arial"/>
          <w:sz w:val="24"/>
          <w:szCs w:val="24"/>
        </w:rPr>
        <w:t>вн</w:t>
      </w:r>
      <w:proofErr w:type="spellEnd"/>
      <w:r w:rsidR="00107403">
        <w:rPr>
          <w:rFonts w:ascii="Arial" w:hAnsi="Arial" w:cs="Arial"/>
          <w:sz w:val="24"/>
          <w:szCs w:val="24"/>
        </w:rPr>
        <w:t>) «Об утверждении состава постоянных комиссий Саянского районного Совета депутатов пятого созыва»:</w:t>
      </w:r>
    </w:p>
    <w:p w:rsidR="00107403" w:rsidRDefault="00107403" w:rsidP="00F674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67407">
        <w:rPr>
          <w:rFonts w:ascii="Arial" w:hAnsi="Arial" w:cs="Arial"/>
          <w:sz w:val="24"/>
          <w:szCs w:val="24"/>
        </w:rPr>
        <w:t xml:space="preserve"> Исключить депутата Саянского районного Совета депутатов Гусева Д.В. из состава постоянной комиссии Саянского районного Совета депутатов по экономической политике, бюджету, финансам и собственности;</w:t>
      </w:r>
    </w:p>
    <w:p w:rsidR="00F67407" w:rsidRDefault="00F67407" w:rsidP="00F674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Включить депутата Саянского районного Совета депутатов Гусева Д.В. в состав постоянной комиссии Саянского районного Совета депутатов по социальной защите, здравоохранению, спорту, по делам молодежи и спорту.</w:t>
      </w:r>
    </w:p>
    <w:p w:rsidR="00107403" w:rsidRDefault="00107403" w:rsidP="001074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7407" w:rsidRDefault="00F67407" w:rsidP="0010740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1303C" w:rsidRDefault="0051303C" w:rsidP="00F67407">
      <w:pPr>
        <w:rPr>
          <w:rFonts w:ascii="Arial" w:hAnsi="Arial" w:cs="Arial"/>
          <w:sz w:val="24"/>
          <w:szCs w:val="24"/>
        </w:rPr>
      </w:pPr>
    </w:p>
    <w:p w:rsidR="0051303C" w:rsidRP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P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P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P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P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P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rPr>
          <w:rFonts w:ascii="Arial" w:hAnsi="Arial" w:cs="Arial"/>
          <w:sz w:val="24"/>
          <w:szCs w:val="24"/>
        </w:rPr>
      </w:pPr>
    </w:p>
    <w:p w:rsidR="00F67407" w:rsidRDefault="00F67407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Pr="00810F74" w:rsidRDefault="0051303C" w:rsidP="0051303C">
      <w:pPr>
        <w:tabs>
          <w:tab w:val="left" w:pos="3465"/>
        </w:tabs>
        <w:jc w:val="center"/>
        <w:rPr>
          <w:rFonts w:ascii="Arial" w:hAnsi="Arial" w:cs="Arial"/>
          <w:sz w:val="24"/>
          <w:szCs w:val="24"/>
        </w:rPr>
      </w:pPr>
      <w:r w:rsidRPr="00810F74">
        <w:rPr>
          <w:rFonts w:ascii="Arial" w:hAnsi="Arial" w:cs="Arial"/>
          <w:sz w:val="24"/>
          <w:szCs w:val="24"/>
        </w:rPr>
        <w:t>ЛИСТ СОГЛАСОВАНИЯ</w:t>
      </w:r>
    </w:p>
    <w:p w:rsidR="0051303C" w:rsidRPr="00810F74" w:rsidRDefault="0051303C" w:rsidP="0051303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10F74"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51303C" w:rsidRDefault="0051303C" w:rsidP="005130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«О внесении изменений в решение Саянского районного Совета депутатов от 09.10.2015 № 2-7 (</w:t>
      </w:r>
      <w:proofErr w:type="spellStart"/>
      <w:r>
        <w:rPr>
          <w:rFonts w:ascii="Arial" w:hAnsi="Arial" w:cs="Arial"/>
          <w:sz w:val="24"/>
          <w:szCs w:val="24"/>
        </w:rPr>
        <w:t>вн</w:t>
      </w:r>
      <w:proofErr w:type="spellEnd"/>
      <w:r>
        <w:rPr>
          <w:rFonts w:ascii="Arial" w:hAnsi="Arial" w:cs="Arial"/>
          <w:sz w:val="24"/>
          <w:szCs w:val="24"/>
        </w:rPr>
        <w:t>) «Об утверждении состава постоянных комиссий Саянского</w:t>
      </w:r>
    </w:p>
    <w:p w:rsidR="0051303C" w:rsidRDefault="0051303C" w:rsidP="005130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 Совета депутатов пятого созыва»</w:t>
      </w:r>
    </w:p>
    <w:p w:rsid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подготовил: Синёва О.А., консультант-юрист Саянского районного Совета депутатов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  <w:gridCol w:w="3542"/>
        <w:gridCol w:w="1835"/>
        <w:gridCol w:w="3544"/>
      </w:tblGrid>
      <w:tr w:rsidR="0051303C" w:rsidTr="004B5757">
        <w:tc>
          <w:tcPr>
            <w:tcW w:w="543" w:type="dxa"/>
          </w:tcPr>
          <w:p w:rsidR="0051303C" w:rsidRDefault="0051303C" w:rsidP="004B57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1303C" w:rsidRDefault="0051303C" w:rsidP="004B57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42" w:type="dxa"/>
          </w:tcPr>
          <w:p w:rsidR="0051303C" w:rsidRDefault="0051303C" w:rsidP="004B57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35" w:type="dxa"/>
          </w:tcPr>
          <w:p w:rsidR="0051303C" w:rsidRDefault="0051303C" w:rsidP="004B57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визирующего проект</w:t>
            </w:r>
          </w:p>
        </w:tc>
        <w:tc>
          <w:tcPr>
            <w:tcW w:w="3544" w:type="dxa"/>
          </w:tcPr>
          <w:p w:rsidR="0051303C" w:rsidRDefault="0051303C" w:rsidP="004B57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Принятое решение, замечание, подпись, дата подписания</w:t>
            </w:r>
          </w:p>
        </w:tc>
      </w:tr>
      <w:tr w:rsidR="0051303C" w:rsidTr="004B5757">
        <w:tc>
          <w:tcPr>
            <w:tcW w:w="543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2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Саянского районного Совета депутатов</w:t>
            </w:r>
          </w:p>
        </w:tc>
        <w:tc>
          <w:tcPr>
            <w:tcW w:w="1835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Оглы</w:t>
            </w:r>
            <w:proofErr w:type="spellEnd"/>
          </w:p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03C" w:rsidTr="004B5757">
        <w:tc>
          <w:tcPr>
            <w:tcW w:w="543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2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Саянского района</w:t>
            </w:r>
          </w:p>
        </w:tc>
        <w:tc>
          <w:tcPr>
            <w:tcW w:w="1835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И.В. Данилин</w:t>
            </w:r>
          </w:p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03C" w:rsidTr="004B5757">
        <w:tc>
          <w:tcPr>
            <w:tcW w:w="543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42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постоянной комиссии Саянского районного Совета депутатов по местному самоуправлению, законности, правопорядку и защите прав граждан</w:t>
            </w:r>
          </w:p>
        </w:tc>
        <w:tc>
          <w:tcPr>
            <w:tcW w:w="1835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Данцев</w:t>
            </w:r>
            <w:proofErr w:type="spellEnd"/>
          </w:p>
        </w:tc>
        <w:tc>
          <w:tcPr>
            <w:tcW w:w="3544" w:type="dxa"/>
          </w:tcPr>
          <w:p w:rsidR="0051303C" w:rsidRDefault="0051303C" w:rsidP="004B5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P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sectPr w:rsidR="0051303C" w:rsidRPr="0051303C" w:rsidSect="0074746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8E" w:rsidRDefault="00B56C8E" w:rsidP="00C30976">
      <w:pPr>
        <w:spacing w:after="0" w:line="240" w:lineRule="auto"/>
      </w:pPr>
      <w:r>
        <w:separator/>
      </w:r>
    </w:p>
  </w:endnote>
  <w:endnote w:type="continuationSeparator" w:id="0">
    <w:p w:rsidR="00B56C8E" w:rsidRDefault="00B56C8E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8E" w:rsidRDefault="00B56C8E" w:rsidP="00C30976">
      <w:pPr>
        <w:spacing w:after="0" w:line="240" w:lineRule="auto"/>
      </w:pPr>
      <w:r>
        <w:separator/>
      </w:r>
    </w:p>
  </w:footnote>
  <w:footnote w:type="continuationSeparator" w:id="0">
    <w:p w:rsidR="00B56C8E" w:rsidRDefault="00B56C8E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EA8"/>
    <w:multiLevelType w:val="hybridMultilevel"/>
    <w:tmpl w:val="A276FB36"/>
    <w:lvl w:ilvl="0" w:tplc="1980A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B63B3"/>
    <w:multiLevelType w:val="hybridMultilevel"/>
    <w:tmpl w:val="E44E2DD0"/>
    <w:lvl w:ilvl="0" w:tplc="75B05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6A5A95"/>
    <w:multiLevelType w:val="hybridMultilevel"/>
    <w:tmpl w:val="33BC2B66"/>
    <w:lvl w:ilvl="0" w:tplc="7EDE9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976"/>
    <w:rsid w:val="000B6D47"/>
    <w:rsid w:val="00107403"/>
    <w:rsid w:val="00347BE8"/>
    <w:rsid w:val="00451A3B"/>
    <w:rsid w:val="0051303C"/>
    <w:rsid w:val="00694602"/>
    <w:rsid w:val="006D2BFB"/>
    <w:rsid w:val="0074746F"/>
    <w:rsid w:val="00B56C8E"/>
    <w:rsid w:val="00C30976"/>
    <w:rsid w:val="00D759BD"/>
    <w:rsid w:val="00DF31EB"/>
    <w:rsid w:val="00E11763"/>
    <w:rsid w:val="00F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4CC7"/>
  <w15:docId w15:val="{A8A27086-45F0-4B8E-81C5-9FDB2481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976"/>
  </w:style>
  <w:style w:type="paragraph" w:styleId="a5">
    <w:name w:val="footer"/>
    <w:basedOn w:val="a"/>
    <w:link w:val="a6"/>
    <w:uiPriority w:val="99"/>
    <w:semiHidden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976"/>
  </w:style>
  <w:style w:type="table" w:styleId="a7">
    <w:name w:val="Table Grid"/>
    <w:basedOn w:val="a1"/>
    <w:uiPriority w:val="59"/>
    <w:rsid w:val="005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2018-03-16T03:57:00Z</dcterms:created>
  <dcterms:modified xsi:type="dcterms:W3CDTF">2018-03-27T06:15:00Z</dcterms:modified>
</cp:coreProperties>
</file>